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CE" w:rsidRDefault="008E51CE" w:rsidP="008E51CE">
      <w:pPr>
        <w:spacing w:after="0" w:line="299" w:lineRule="atLeast"/>
        <w:outlineLvl w:val="3"/>
        <w:rPr>
          <w:rFonts w:ascii="Arial" w:eastAsia="Times New Roman" w:hAnsi="Arial" w:cs="Arial"/>
          <w:b/>
          <w:bCs/>
          <w:color w:val="222529"/>
          <w:lang w:val="en-US" w:eastAsia="el-GR"/>
        </w:rPr>
      </w:pPr>
      <w:r w:rsidRPr="008E1DD3">
        <w:rPr>
          <w:rFonts w:ascii="Arial" w:eastAsia="Times New Roman" w:hAnsi="Arial" w:cs="Arial"/>
          <w:b/>
          <w:bCs/>
          <w:color w:val="222529"/>
          <w:lang w:eastAsia="el-GR"/>
        </w:rPr>
        <w:t>Τεχνικά χαρακτηριστικά</w:t>
      </w:r>
      <w:r w:rsidR="00506045">
        <w:rPr>
          <w:rFonts w:ascii="Arial" w:eastAsia="Times New Roman" w:hAnsi="Arial" w:cs="Arial"/>
          <w:b/>
          <w:bCs/>
          <w:color w:val="222529"/>
          <w:lang w:eastAsia="el-GR"/>
        </w:rPr>
        <w:t xml:space="preserve"> αδιάβροχες θήκες </w:t>
      </w:r>
    </w:p>
    <w:p w:rsidR="008E51CE" w:rsidRPr="008E51CE" w:rsidRDefault="008E51CE" w:rsidP="008E51CE">
      <w:pPr>
        <w:spacing w:after="0" w:line="299" w:lineRule="atLeast"/>
        <w:outlineLvl w:val="3"/>
        <w:rPr>
          <w:rFonts w:ascii="Arial" w:eastAsia="Times New Roman" w:hAnsi="Arial" w:cs="Arial"/>
          <w:b/>
          <w:bCs/>
          <w:color w:val="222529"/>
          <w:lang w:val="en-US" w:eastAsia="el-GR"/>
        </w:rPr>
      </w:pPr>
    </w:p>
    <w:p w:rsidR="008E51CE" w:rsidRPr="009775CA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outlineLvl w:val="3"/>
        <w:rPr>
          <w:rFonts w:eastAsia="Times New Roman" w:cstheme="minorHAnsi"/>
          <w:sz w:val="20"/>
          <w:szCs w:val="20"/>
          <w:lang w:eastAsia="el-GR"/>
        </w:rPr>
      </w:pPr>
      <w:r w:rsidRPr="009775CA">
        <w:rPr>
          <w:rFonts w:eastAsia="Times New Roman" w:cstheme="minorHAnsi"/>
          <w:sz w:val="20"/>
          <w:szCs w:val="20"/>
          <w:lang w:eastAsia="el-GR"/>
        </w:rPr>
        <w:t>100% πολυεστέρα πλεκτό ύφασμα</w:t>
      </w:r>
    </w:p>
    <w:p w:rsidR="008E51CE" w:rsidRPr="009775CA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rPr>
          <w:rFonts w:eastAsia="Times New Roman" w:cstheme="minorHAnsi"/>
          <w:sz w:val="20"/>
          <w:szCs w:val="20"/>
          <w:lang w:eastAsia="el-GR"/>
        </w:rPr>
      </w:pPr>
      <w:r w:rsidRPr="009775CA">
        <w:rPr>
          <w:rFonts w:eastAsia="Times New Roman" w:cstheme="minorHAnsi"/>
          <w:sz w:val="20"/>
          <w:szCs w:val="20"/>
          <w:lang w:eastAsia="el-GR"/>
        </w:rPr>
        <w:t>Επαγόμενο PU (</w:t>
      </w:r>
      <w:proofErr w:type="spellStart"/>
      <w:r w:rsidRPr="009775CA">
        <w:rPr>
          <w:rFonts w:eastAsia="Times New Roman" w:cstheme="minorHAnsi"/>
          <w:sz w:val="20"/>
          <w:szCs w:val="20"/>
          <w:lang w:eastAsia="el-GR"/>
        </w:rPr>
        <w:t>πολυουρεθάνη</w:t>
      </w:r>
      <w:proofErr w:type="spellEnd"/>
      <w:r w:rsidRPr="009775CA">
        <w:rPr>
          <w:rFonts w:eastAsia="Times New Roman" w:cstheme="minorHAnsi"/>
          <w:sz w:val="20"/>
          <w:szCs w:val="20"/>
          <w:lang w:eastAsia="el-GR"/>
        </w:rPr>
        <w:t>)</w:t>
      </w:r>
    </w:p>
    <w:p w:rsidR="008E51CE" w:rsidRPr="009775CA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rPr>
          <w:rFonts w:eastAsia="Times New Roman" w:cstheme="minorHAnsi"/>
          <w:sz w:val="20"/>
          <w:szCs w:val="20"/>
          <w:lang w:eastAsia="el-GR"/>
        </w:rPr>
      </w:pPr>
      <w:r w:rsidRPr="009775CA">
        <w:rPr>
          <w:rFonts w:eastAsia="Times New Roman" w:cstheme="minorHAnsi"/>
          <w:sz w:val="20"/>
          <w:szCs w:val="20"/>
          <w:lang w:eastAsia="el-GR"/>
        </w:rPr>
        <w:t>Να δ</w:t>
      </w:r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 xml:space="preserve">ιαθέτουν </w:t>
      </w:r>
      <w:proofErr w:type="spellStart"/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>αντιμικροβιακή</w:t>
      </w:r>
      <w:proofErr w:type="spellEnd"/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 xml:space="preserve"> και </w:t>
      </w:r>
      <w:proofErr w:type="spellStart"/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>αντιβακτηριακή</w:t>
      </w:r>
      <w:proofErr w:type="spellEnd"/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 xml:space="preserve"> προστασία </w:t>
      </w:r>
    </w:p>
    <w:p w:rsidR="008E51CE" w:rsidRPr="009775CA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rPr>
          <w:rFonts w:eastAsia="Times New Roman" w:cstheme="minorHAnsi"/>
          <w:sz w:val="20"/>
          <w:szCs w:val="20"/>
          <w:lang w:eastAsia="el-GR"/>
        </w:rPr>
      </w:pPr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>Να είναι διαπερατά από τον αέρα και τους υδρατμούς.</w:t>
      </w:r>
    </w:p>
    <w:p w:rsidR="008E51CE" w:rsidRPr="009775CA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rPr>
          <w:rFonts w:eastAsia="Times New Roman" w:cstheme="minorHAnsi"/>
          <w:sz w:val="20"/>
          <w:szCs w:val="20"/>
          <w:lang w:eastAsia="el-GR"/>
        </w:rPr>
      </w:pPr>
      <w:r w:rsidRPr="009775CA">
        <w:rPr>
          <w:rFonts w:eastAsia="Times New Roman" w:cstheme="minorHAnsi"/>
          <w:color w:val="333333"/>
          <w:sz w:val="20"/>
          <w:szCs w:val="20"/>
          <w:lang w:eastAsia="el-GR"/>
        </w:rPr>
        <w:t>Να μην προκαλούν αλλεργίες</w:t>
      </w:r>
      <w:r w:rsidRPr="0048341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 και να είναι αντιολισθητικές.</w:t>
      </w:r>
    </w:p>
    <w:p w:rsidR="008E51CE" w:rsidRPr="0048341D" w:rsidRDefault="008E51CE" w:rsidP="008E51C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76" w:hanging="218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8341D">
        <w:rPr>
          <w:rFonts w:eastAsia="Times New Roman" w:cstheme="minorHAnsi"/>
          <w:color w:val="333333"/>
          <w:sz w:val="20"/>
          <w:szCs w:val="20"/>
          <w:lang w:eastAsia="el-GR"/>
        </w:rPr>
        <w:t>Να μην αλλοιώνονται από σωματικά υγρά, φάρμακα ή άλλες ουσίες καθαρισμού.</w:t>
      </w:r>
    </w:p>
    <w:p w:rsidR="008E51CE" w:rsidRPr="00FB3A03" w:rsidRDefault="008E51CE" w:rsidP="008E51CE">
      <w:pPr>
        <w:pStyle w:val="a3"/>
        <w:numPr>
          <w:ilvl w:val="0"/>
          <w:numId w:val="2"/>
        </w:numPr>
        <w:tabs>
          <w:tab w:val="clear" w:pos="720"/>
          <w:tab w:val="num" w:pos="460"/>
        </w:tabs>
        <w:spacing w:before="100" w:beforeAutospacing="1" w:after="100" w:afterAutospacing="1" w:line="240" w:lineRule="auto"/>
        <w:ind w:left="176" w:hanging="218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48341D">
        <w:rPr>
          <w:rFonts w:eastAsia="Times New Roman" w:cstheme="minorHAnsi"/>
          <w:color w:val="333333"/>
          <w:sz w:val="20"/>
          <w:szCs w:val="20"/>
          <w:lang w:eastAsia="el-GR"/>
        </w:rPr>
        <w:t>Να μην κατακρατούν οσμές</w:t>
      </w:r>
      <w:r w:rsidRPr="0048341D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</w:t>
      </w:r>
    </w:p>
    <w:p w:rsidR="008E51CE" w:rsidRPr="009775CA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Να είναι κατασκευασμένες με ε</w:t>
      </w:r>
      <w:r w:rsidRPr="009775CA">
        <w:rPr>
          <w:rFonts w:eastAsia="Times New Roman" w:cstheme="minorHAnsi"/>
          <w:sz w:val="20"/>
          <w:szCs w:val="20"/>
          <w:lang w:eastAsia="el-GR"/>
        </w:rPr>
        <w:t>πιβραδυντικό φωτιάς</w:t>
      </w:r>
    </w:p>
    <w:p w:rsidR="008E51CE" w:rsidRPr="00FB3A03" w:rsidRDefault="008E51CE" w:rsidP="008E51CE">
      <w:pPr>
        <w:pStyle w:val="a3"/>
        <w:numPr>
          <w:ilvl w:val="0"/>
          <w:numId w:val="1"/>
        </w:numPr>
        <w:spacing w:after="0" w:line="240" w:lineRule="auto"/>
        <w:ind w:left="176" w:hanging="218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Να κλείνουν</w:t>
      </w:r>
      <w:r w:rsidRPr="009775CA">
        <w:rPr>
          <w:rFonts w:eastAsia="Times New Roman" w:cstheme="minorHAnsi"/>
          <w:sz w:val="20"/>
          <w:szCs w:val="20"/>
          <w:lang w:eastAsia="el-GR"/>
        </w:rPr>
        <w:t xml:space="preserve"> με φερμουάρ </w:t>
      </w:r>
      <w:r>
        <w:rPr>
          <w:rFonts w:eastAsia="Times New Roman" w:cstheme="minorHAnsi"/>
          <w:sz w:val="20"/>
          <w:szCs w:val="20"/>
          <w:lang w:eastAsia="el-GR"/>
        </w:rPr>
        <w:t>σε τρεις πλευρές</w:t>
      </w:r>
    </w:p>
    <w:p w:rsidR="008E51CE" w:rsidRDefault="008E51CE" w:rsidP="008E51CE">
      <w:r w:rsidRPr="009775CA">
        <w:rPr>
          <w:rFonts w:eastAsia="Times New Roman" w:cstheme="minorHAnsi"/>
          <w:sz w:val="20"/>
          <w:szCs w:val="20"/>
          <w:lang w:eastAsia="el-GR"/>
        </w:rPr>
        <w:t>Χρώμα: λευκό ή ανοιχτό μπλε.</w:t>
      </w:r>
    </w:p>
    <w:p w:rsidR="008E51CE" w:rsidRPr="008E51CE" w:rsidRDefault="008E51CE" w:rsidP="008E51CE"/>
    <w:p w:rsidR="008E51CE" w:rsidRPr="008E51CE" w:rsidRDefault="008E51CE" w:rsidP="008E51CE"/>
    <w:p w:rsidR="008E51CE" w:rsidRPr="008E51CE" w:rsidRDefault="008E51CE" w:rsidP="008E51CE"/>
    <w:p w:rsidR="008E51CE" w:rsidRPr="008E51CE" w:rsidRDefault="008E51CE" w:rsidP="008E51CE"/>
    <w:p w:rsidR="008E51CE" w:rsidRPr="008E51CE" w:rsidRDefault="008E51CE" w:rsidP="008E51CE"/>
    <w:p w:rsidR="008E51CE" w:rsidRDefault="008E51CE" w:rsidP="008E51CE"/>
    <w:p w:rsidR="00F47706" w:rsidRPr="008E51CE" w:rsidRDefault="00F47706" w:rsidP="008E51CE">
      <w:pPr>
        <w:jc w:val="center"/>
      </w:pPr>
    </w:p>
    <w:sectPr w:rsidR="00F47706" w:rsidRPr="008E51CE" w:rsidSect="00F47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625"/>
    <w:multiLevelType w:val="multilevel"/>
    <w:tmpl w:val="853E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936FA"/>
    <w:multiLevelType w:val="hybridMultilevel"/>
    <w:tmpl w:val="BF9A1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1CE"/>
    <w:rsid w:val="00506045"/>
    <w:rsid w:val="008E51CE"/>
    <w:rsid w:val="00E32FD1"/>
    <w:rsid w:val="00F4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C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prom.exo</dc:creator>
  <cp:lastModifiedBy>prom.exo</cp:lastModifiedBy>
  <cp:revision>2</cp:revision>
  <dcterms:created xsi:type="dcterms:W3CDTF">2024-06-04T09:32:00Z</dcterms:created>
  <dcterms:modified xsi:type="dcterms:W3CDTF">2024-06-04T09:34:00Z</dcterms:modified>
</cp:coreProperties>
</file>